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3E196" w14:textId="20F9E23A" w:rsidR="00D60377" w:rsidRPr="00735D39" w:rsidRDefault="00D60377" w:rsidP="00735D39">
      <w:pPr>
        <w:pStyle w:val="Bezproreda"/>
        <w:jc w:val="both"/>
        <w:rPr>
          <w:rFonts w:ascii="Liberation Serif" w:hAnsi="Liberation Serif"/>
          <w:sz w:val="24"/>
          <w:szCs w:val="24"/>
        </w:rPr>
      </w:pPr>
      <w:r w:rsidRPr="00735D39">
        <w:rPr>
          <w:rFonts w:ascii="Liberation Serif" w:hAnsi="Liberation Serif"/>
          <w:sz w:val="24"/>
          <w:szCs w:val="24"/>
        </w:rPr>
        <w:t xml:space="preserve">              </w:t>
      </w:r>
      <w:r w:rsidR="005843A8" w:rsidRPr="00AC0CCC">
        <w:rPr>
          <w:noProof/>
          <w:color w:val="000000" w:themeColor="text1"/>
          <w:lang w:eastAsia="hr-HR"/>
        </w:rPr>
        <w:drawing>
          <wp:inline distT="0" distB="0" distL="0" distR="0" wp14:anchorId="2D68860A" wp14:editId="7C531DF8">
            <wp:extent cx="752475" cy="781050"/>
            <wp:effectExtent l="0" t="0" r="0" b="0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1F6BB" w14:textId="77777777" w:rsidR="00D60377" w:rsidRPr="00735D39" w:rsidRDefault="00D60377" w:rsidP="00735D39">
      <w:pPr>
        <w:pStyle w:val="Bezproreda"/>
        <w:jc w:val="both"/>
        <w:rPr>
          <w:rFonts w:ascii="Liberation Serif" w:hAnsi="Liberation Serif"/>
          <w:sz w:val="24"/>
          <w:szCs w:val="24"/>
        </w:rPr>
      </w:pPr>
    </w:p>
    <w:p w14:paraId="4FF34976" w14:textId="77777777" w:rsidR="00D60377" w:rsidRPr="00735D39" w:rsidRDefault="00D60377" w:rsidP="00735D39">
      <w:pPr>
        <w:pStyle w:val="Bezproreda"/>
        <w:jc w:val="both"/>
        <w:rPr>
          <w:rFonts w:ascii="Liberation Serif" w:hAnsi="Liberation Serif"/>
          <w:sz w:val="24"/>
          <w:szCs w:val="24"/>
        </w:rPr>
      </w:pPr>
      <w:r w:rsidRPr="00735D39">
        <w:rPr>
          <w:rFonts w:ascii="Liberation Serif" w:hAnsi="Liberation Serif"/>
          <w:b/>
          <w:sz w:val="24"/>
          <w:szCs w:val="24"/>
        </w:rPr>
        <w:t xml:space="preserve">REPUBLIKA HRVATSKA </w:t>
      </w:r>
    </w:p>
    <w:p w14:paraId="4356126D" w14:textId="1E4F1165" w:rsidR="00D60377" w:rsidRPr="00735D39" w:rsidRDefault="00397CE7" w:rsidP="00735D39">
      <w:pPr>
        <w:pStyle w:val="Bezproreda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BRODSKO POSAVSKA ŽUPANIJA</w:t>
      </w:r>
    </w:p>
    <w:p w14:paraId="580DC247" w14:textId="65B52AD0" w:rsidR="00D60377" w:rsidRPr="00735D39" w:rsidRDefault="00397CE7" w:rsidP="00735D39">
      <w:pPr>
        <w:pStyle w:val="Bezproreda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OPĆINA GARČIN</w:t>
      </w:r>
    </w:p>
    <w:p w14:paraId="22E3001A" w14:textId="77777777" w:rsidR="00D60377" w:rsidRPr="00735D39" w:rsidRDefault="00D60377" w:rsidP="00735D39">
      <w:pPr>
        <w:pStyle w:val="Bezproreda"/>
        <w:jc w:val="both"/>
        <w:rPr>
          <w:rFonts w:ascii="Liberation Serif" w:hAnsi="Liberation Serif"/>
          <w:b/>
          <w:sz w:val="24"/>
          <w:szCs w:val="24"/>
        </w:rPr>
      </w:pPr>
      <w:r w:rsidRPr="00735D39">
        <w:rPr>
          <w:rFonts w:ascii="Liberation Serif" w:hAnsi="Liberation Serif"/>
          <w:b/>
          <w:sz w:val="24"/>
          <w:szCs w:val="24"/>
        </w:rPr>
        <w:t>OPĆINSKI NAČELNIK</w:t>
      </w:r>
    </w:p>
    <w:p w14:paraId="7987A4E8" w14:textId="77777777" w:rsidR="00D60377" w:rsidRPr="00735D39" w:rsidRDefault="00D60377" w:rsidP="00735D39">
      <w:pPr>
        <w:pStyle w:val="Bezproreda"/>
        <w:jc w:val="both"/>
        <w:rPr>
          <w:rFonts w:ascii="Liberation Serif" w:hAnsi="Liberation Serif"/>
          <w:b/>
          <w:sz w:val="24"/>
          <w:szCs w:val="24"/>
        </w:rPr>
      </w:pPr>
    </w:p>
    <w:p w14:paraId="63CE52B6" w14:textId="163D7BFD" w:rsidR="00D60377" w:rsidRPr="00735D39" w:rsidRDefault="00D60377" w:rsidP="00735D39">
      <w:pPr>
        <w:pStyle w:val="Bezproreda"/>
        <w:jc w:val="both"/>
        <w:rPr>
          <w:rFonts w:ascii="Liberation Serif" w:hAnsi="Liberation Serif"/>
          <w:bCs/>
          <w:sz w:val="24"/>
          <w:szCs w:val="24"/>
        </w:rPr>
      </w:pPr>
      <w:r w:rsidRPr="00735D39">
        <w:rPr>
          <w:rFonts w:ascii="Liberation Serif" w:hAnsi="Liberation Serif"/>
          <w:bCs/>
          <w:sz w:val="24"/>
          <w:szCs w:val="24"/>
        </w:rPr>
        <w:t xml:space="preserve">KLASA: </w:t>
      </w:r>
      <w:r w:rsidR="00821880">
        <w:rPr>
          <w:rFonts w:ascii="Liberation Serif" w:hAnsi="Liberation Serif"/>
          <w:bCs/>
          <w:sz w:val="24"/>
          <w:szCs w:val="24"/>
        </w:rPr>
        <w:t>112-01/2</w:t>
      </w:r>
      <w:r w:rsidR="009C69E9">
        <w:rPr>
          <w:rFonts w:ascii="Liberation Serif" w:hAnsi="Liberation Serif"/>
          <w:bCs/>
          <w:sz w:val="24"/>
          <w:szCs w:val="24"/>
        </w:rPr>
        <w:t>6</w:t>
      </w:r>
      <w:r w:rsidR="00821880">
        <w:rPr>
          <w:rFonts w:ascii="Liberation Serif" w:hAnsi="Liberation Serif"/>
          <w:bCs/>
          <w:sz w:val="24"/>
          <w:szCs w:val="24"/>
        </w:rPr>
        <w:t>-01/</w:t>
      </w:r>
      <w:r w:rsidR="009C69E9">
        <w:rPr>
          <w:rFonts w:ascii="Liberation Serif" w:hAnsi="Liberation Serif"/>
          <w:bCs/>
          <w:sz w:val="24"/>
          <w:szCs w:val="24"/>
        </w:rPr>
        <w:t>0</w:t>
      </w:r>
      <w:r w:rsidR="005843A8">
        <w:rPr>
          <w:rFonts w:ascii="Liberation Serif" w:hAnsi="Liberation Serif"/>
          <w:bCs/>
          <w:sz w:val="24"/>
          <w:szCs w:val="24"/>
        </w:rPr>
        <w:t>3</w:t>
      </w:r>
    </w:p>
    <w:p w14:paraId="7D4808D3" w14:textId="5175B61D" w:rsidR="00D60377" w:rsidRPr="00735D39" w:rsidRDefault="008C597D" w:rsidP="00735D39">
      <w:pPr>
        <w:pStyle w:val="Bezproreda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URBROJ: </w:t>
      </w:r>
      <w:r w:rsidR="00821880">
        <w:rPr>
          <w:rFonts w:ascii="Liberation Serif" w:hAnsi="Liberation Serif"/>
          <w:bCs/>
          <w:sz w:val="24"/>
          <w:szCs w:val="24"/>
        </w:rPr>
        <w:t>2178-6-02-2</w:t>
      </w:r>
      <w:r w:rsidR="009C69E9">
        <w:rPr>
          <w:rFonts w:ascii="Liberation Serif" w:hAnsi="Liberation Serif"/>
          <w:bCs/>
          <w:sz w:val="24"/>
          <w:szCs w:val="24"/>
        </w:rPr>
        <w:t>6</w:t>
      </w:r>
      <w:r w:rsidR="00821880">
        <w:rPr>
          <w:rFonts w:ascii="Liberation Serif" w:hAnsi="Liberation Serif"/>
          <w:bCs/>
          <w:sz w:val="24"/>
          <w:szCs w:val="24"/>
        </w:rPr>
        <w:t>-1</w:t>
      </w:r>
    </w:p>
    <w:p w14:paraId="4F877865" w14:textId="0B008DDD" w:rsidR="00D60377" w:rsidRDefault="00397CE7" w:rsidP="00735D39">
      <w:pPr>
        <w:pStyle w:val="Bezproreda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Garčin</w:t>
      </w:r>
      <w:r w:rsidR="00D60377" w:rsidRPr="00735D39">
        <w:rPr>
          <w:rFonts w:ascii="Liberation Serif" w:hAnsi="Liberation Serif"/>
          <w:bCs/>
          <w:sz w:val="24"/>
          <w:szCs w:val="24"/>
        </w:rPr>
        <w:t xml:space="preserve">, </w:t>
      </w:r>
      <w:r w:rsidR="005843A8">
        <w:rPr>
          <w:rFonts w:ascii="Liberation Serif" w:hAnsi="Liberation Serif"/>
          <w:bCs/>
          <w:sz w:val="24"/>
          <w:szCs w:val="24"/>
        </w:rPr>
        <w:t>08</w:t>
      </w:r>
      <w:r w:rsidR="00CF1ADD">
        <w:rPr>
          <w:rFonts w:ascii="Liberation Serif" w:hAnsi="Liberation Serif"/>
          <w:bCs/>
          <w:sz w:val="24"/>
          <w:szCs w:val="24"/>
        </w:rPr>
        <w:t xml:space="preserve">. </w:t>
      </w:r>
      <w:r w:rsidR="005843A8">
        <w:rPr>
          <w:rFonts w:ascii="Liberation Serif" w:hAnsi="Liberation Serif"/>
          <w:bCs/>
          <w:sz w:val="24"/>
          <w:szCs w:val="24"/>
        </w:rPr>
        <w:t>rujna</w:t>
      </w:r>
      <w:r w:rsidR="008C597D">
        <w:rPr>
          <w:rFonts w:ascii="Liberation Serif" w:hAnsi="Liberation Serif"/>
          <w:bCs/>
          <w:sz w:val="24"/>
          <w:szCs w:val="24"/>
        </w:rPr>
        <w:t xml:space="preserve"> 202</w:t>
      </w:r>
      <w:r w:rsidR="00764B40">
        <w:rPr>
          <w:rFonts w:ascii="Liberation Serif" w:hAnsi="Liberation Serif"/>
          <w:bCs/>
          <w:sz w:val="24"/>
          <w:szCs w:val="24"/>
        </w:rPr>
        <w:t>6</w:t>
      </w:r>
      <w:r w:rsidR="008C597D">
        <w:rPr>
          <w:rFonts w:ascii="Liberation Serif" w:hAnsi="Liberation Serif"/>
          <w:bCs/>
          <w:sz w:val="24"/>
          <w:szCs w:val="24"/>
        </w:rPr>
        <w:t>.</w:t>
      </w:r>
      <w:r w:rsidR="00D62C8A">
        <w:rPr>
          <w:rFonts w:ascii="Liberation Serif" w:hAnsi="Liberation Serif"/>
          <w:bCs/>
          <w:sz w:val="24"/>
          <w:szCs w:val="24"/>
        </w:rPr>
        <w:t xml:space="preserve"> godine</w:t>
      </w:r>
    </w:p>
    <w:p w14:paraId="3C5D6BA5" w14:textId="77777777" w:rsidR="00D62C8A" w:rsidRDefault="00D62C8A" w:rsidP="00735D39">
      <w:pPr>
        <w:pStyle w:val="Bezproreda"/>
        <w:jc w:val="both"/>
        <w:rPr>
          <w:rFonts w:ascii="Liberation Serif" w:hAnsi="Liberation Serif"/>
          <w:bCs/>
          <w:sz w:val="24"/>
          <w:szCs w:val="24"/>
        </w:rPr>
      </w:pPr>
    </w:p>
    <w:p w14:paraId="0FB35287" w14:textId="4CF97CF1" w:rsidR="00D60377" w:rsidRPr="00D62C8A" w:rsidRDefault="00932F26" w:rsidP="00D62C8A">
      <w:pPr>
        <w:pStyle w:val="Bezproreda"/>
        <w:jc w:val="both"/>
        <w:rPr>
          <w:rFonts w:ascii="Liberation Serif" w:hAnsi="Liberation Serif"/>
          <w:bCs/>
          <w:sz w:val="24"/>
          <w:szCs w:val="24"/>
        </w:rPr>
      </w:pPr>
      <w:r w:rsidRPr="00932F26">
        <w:rPr>
          <w:rFonts w:ascii="Liberation Serif" w:hAnsi="Liberation Serif"/>
          <w:bCs/>
          <w:sz w:val="24"/>
          <w:szCs w:val="24"/>
        </w:rPr>
        <w:t>Na temelju članka 43. Statuta Općine Garčin (Službeno glasilo Općine Garčin br. 4/21 i 3/24)</w:t>
      </w:r>
      <w:r>
        <w:rPr>
          <w:rFonts w:ascii="Liberation Serif" w:hAnsi="Liberation Serif"/>
          <w:bCs/>
          <w:sz w:val="24"/>
          <w:szCs w:val="24"/>
        </w:rPr>
        <w:t>,</w:t>
      </w:r>
      <w:r w:rsidR="00D62C8A">
        <w:rPr>
          <w:rFonts w:ascii="Liberation Serif" w:hAnsi="Liberation Serif"/>
          <w:bCs/>
          <w:sz w:val="24"/>
          <w:szCs w:val="24"/>
        </w:rPr>
        <w:t xml:space="preserve"> Odluke o financiranju Ministarstva rada, mirovinskog sustava, obitelji i socijalne politike KLASA: 984-01/23-01/29, URBROJ: 524-07-02-01-01/2-23-11 od 12. prosinca 2023. godine i Ugovora o dodjeli bespovratnih sredstava za projekte koji se financiranju iz Europskog </w:t>
      </w:r>
      <w:r w:rsidR="00D62C8A" w:rsidRPr="00932F26">
        <w:rPr>
          <w:rFonts w:ascii="Liberation Serif" w:hAnsi="Liberation Serif"/>
          <w:bCs/>
          <w:sz w:val="24"/>
          <w:szCs w:val="24"/>
        </w:rPr>
        <w:t>socijalnog fonda plus u fin</w:t>
      </w:r>
      <w:r w:rsidR="008C72CC">
        <w:rPr>
          <w:rFonts w:ascii="Liberation Serif" w:hAnsi="Liberation Serif"/>
          <w:bCs/>
          <w:sz w:val="24"/>
          <w:szCs w:val="24"/>
        </w:rPr>
        <w:t>ancijskom razdoblju 2021.-2027.</w:t>
      </w:r>
      <w:r w:rsidR="00D62C8A" w:rsidRPr="00932F26">
        <w:rPr>
          <w:rFonts w:ascii="Liberation Serif" w:hAnsi="Liberation Serif"/>
          <w:bCs/>
          <w:sz w:val="24"/>
          <w:szCs w:val="24"/>
        </w:rPr>
        <w:t xml:space="preserve">, kodni broj: </w:t>
      </w:r>
      <w:bookmarkStart w:id="0" w:name="_Hlk160529869"/>
      <w:r w:rsidR="00D62C8A" w:rsidRPr="00932F26">
        <w:rPr>
          <w:rFonts w:ascii="Liberation Serif" w:hAnsi="Liberation Serif"/>
          <w:bCs/>
          <w:sz w:val="24"/>
          <w:szCs w:val="24"/>
        </w:rPr>
        <w:t xml:space="preserve">SF.3.4.11.01.0103 </w:t>
      </w:r>
      <w:bookmarkEnd w:id="0"/>
      <w:r w:rsidR="00114007" w:rsidRPr="00932F26">
        <w:rPr>
          <w:rFonts w:ascii="Liberation Serif" w:eastAsia="Times New Roman" w:hAnsi="Liberation Serif"/>
          <w:sz w:val="24"/>
          <w:szCs w:val="24"/>
          <w:lang w:eastAsia="hr-HR"/>
        </w:rPr>
        <w:t xml:space="preserve"> Općinski načelnik O</w:t>
      </w:r>
      <w:r w:rsidR="00397CE7" w:rsidRPr="00932F26">
        <w:rPr>
          <w:rFonts w:ascii="Liberation Serif" w:eastAsia="Times New Roman" w:hAnsi="Liberation Serif"/>
          <w:sz w:val="24"/>
          <w:szCs w:val="24"/>
          <w:lang w:eastAsia="hr-HR"/>
        </w:rPr>
        <w:t>pćine Garčin</w:t>
      </w:r>
      <w:r w:rsidR="00D60377" w:rsidRPr="00932F26">
        <w:rPr>
          <w:rFonts w:ascii="Liberation Serif" w:eastAsia="Times New Roman" w:hAnsi="Liberation Serif"/>
          <w:sz w:val="24"/>
          <w:szCs w:val="24"/>
          <w:lang w:eastAsia="hr-HR"/>
        </w:rPr>
        <w:t xml:space="preserve"> raspisuje</w:t>
      </w:r>
      <w:r w:rsidR="00D60377" w:rsidRPr="00735D39">
        <w:rPr>
          <w:rFonts w:ascii="Liberation Serif" w:eastAsia="Times New Roman" w:hAnsi="Liberation Serif"/>
          <w:sz w:val="24"/>
          <w:szCs w:val="24"/>
          <w:lang w:eastAsia="hr-HR"/>
        </w:rPr>
        <w:t> </w:t>
      </w:r>
    </w:p>
    <w:p w14:paraId="6609AF07" w14:textId="77777777" w:rsidR="00B12ED7" w:rsidRPr="00735D39" w:rsidRDefault="00B12ED7" w:rsidP="00735D39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550DCB48" w14:textId="19E9AA91" w:rsidR="00B12ED7" w:rsidRDefault="00B12ED7" w:rsidP="00735D3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735D3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JAVNI POZIV</w:t>
      </w:r>
    </w:p>
    <w:p w14:paraId="3DA2A969" w14:textId="368674D9" w:rsidR="00D62C8A" w:rsidRDefault="00D62C8A" w:rsidP="00735D3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Za prijam u radni odnos na određeno vrijeme na projektu: „Zaželi</w:t>
      </w:r>
      <w:r w:rsidR="0012501B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</w:t>
      </w:r>
      <w:r w:rsidR="009215A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4</w:t>
      </w:r>
      <w:r w:rsidR="0012501B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-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za</w:t>
      </w:r>
      <w:r w:rsidR="0012501B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ljepši život u općini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Garčin“</w:t>
      </w:r>
      <w:r w:rsidR="00887780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-kodni broj projekta: SF.3.4.11.01.0103</w:t>
      </w:r>
    </w:p>
    <w:p w14:paraId="550321AB" w14:textId="77777777" w:rsidR="00887780" w:rsidRDefault="00887780" w:rsidP="00735D3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5D13001B" w14:textId="5722CE68" w:rsidR="00887780" w:rsidRDefault="00887780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U radni odnos na određeno puno radno vrijeme </w:t>
      </w:r>
      <w:r w:rsidR="007F6427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do </w:t>
      </w:r>
      <w:r w:rsidR="005843A8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31. siječnja 2027. godine </w:t>
      </w:r>
      <w:r w:rsidRPr="009D6D95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za 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obavljanje poslova na projektu „Zaželi</w:t>
      </w:r>
      <w:r w:rsidR="0012501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</w:t>
      </w:r>
      <w:r w:rsidR="009215AC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4 </w:t>
      </w:r>
      <w:r w:rsidR="0012501B">
        <w:rPr>
          <w:rFonts w:ascii="Liberation Serif" w:eastAsia="Times New Roman" w:hAnsi="Liberation Serif" w:cs="Times New Roman"/>
          <w:sz w:val="24"/>
          <w:szCs w:val="24"/>
          <w:lang w:eastAsia="hr-HR"/>
        </w:rPr>
        <w:t>-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za</w:t>
      </w:r>
      <w:r w:rsidR="0012501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ljepši život u općini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Garčin“, </w:t>
      </w:r>
      <w:r w:rsidRPr="00887780">
        <w:rPr>
          <w:rFonts w:ascii="Liberation Serif" w:eastAsia="Times New Roman" w:hAnsi="Liberation Serif" w:cs="Times New Roman"/>
          <w:sz w:val="24"/>
          <w:szCs w:val="24"/>
          <w:lang w:eastAsia="hr-HR"/>
        </w:rPr>
        <w:t>SF.3.4.11.01.0103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na radno mjesto Pružatelj/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ica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usluge i potpore i podrške starijim i/ili nemoćnim osobama prima </w:t>
      </w:r>
      <w:r w:rsidRPr="0012501B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se </w:t>
      </w:r>
      <w:r w:rsidR="00CF1ADD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1</w:t>
      </w:r>
      <w:r w:rsidRPr="0012501B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radnika/</w:t>
      </w:r>
      <w:proofErr w:type="spellStart"/>
      <w:r w:rsidRPr="0012501B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ca</w:t>
      </w:r>
      <w:proofErr w:type="spellEnd"/>
      <w:r w:rsidR="00CF1ADD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.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U okviru projekta svaki pružatelj/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ica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usluge pruža uslugu potpore i podrške za najmanje 6 pripadnika ciljane skupine mjesečno. </w:t>
      </w:r>
    </w:p>
    <w:p w14:paraId="02AC86D3" w14:textId="77777777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7E36E0A1" w14:textId="6C6F00BF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D67B9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Broj traženih radnika/</w:t>
      </w:r>
      <w:proofErr w:type="spellStart"/>
      <w:r w:rsidRPr="00D67B9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ca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: </w:t>
      </w:r>
      <w:r w:rsidR="008C72CC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1 </w:t>
      </w:r>
    </w:p>
    <w:p w14:paraId="38C8EABF" w14:textId="7E34FEA5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D67B9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Područje rada: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Općina Garčin, naselja: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Bicko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Selo, Garčin,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Klokočevik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Sapci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Selna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, Trnjani,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Vrhovina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Zadubravlje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.</w:t>
      </w:r>
    </w:p>
    <w:p w14:paraId="4B4D9423" w14:textId="67A883F1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D67B9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Vrsta zaposlenja: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predviđeno trajanje radnog odnosa na određeno</w:t>
      </w:r>
      <w:r w:rsidR="00DD6FBA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</w:t>
      </w:r>
      <w:r w:rsidR="00263ACC">
        <w:rPr>
          <w:rFonts w:ascii="Liberation Serif" w:eastAsia="Times New Roman" w:hAnsi="Liberation Serif" w:cs="Times New Roman"/>
          <w:sz w:val="24"/>
          <w:szCs w:val="24"/>
          <w:lang w:eastAsia="hr-HR"/>
        </w:rPr>
        <w:t>–</w:t>
      </w:r>
      <w:r w:rsidR="00DD6FBA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</w:t>
      </w:r>
      <w:r w:rsidR="008C72CC">
        <w:rPr>
          <w:rFonts w:ascii="Liberation Serif" w:eastAsia="Times New Roman" w:hAnsi="Liberation Serif" w:cs="Times New Roman"/>
          <w:sz w:val="24"/>
          <w:szCs w:val="24"/>
          <w:lang w:eastAsia="hr-HR"/>
        </w:rPr>
        <w:t>do završetka projekta</w:t>
      </w:r>
      <w:r w:rsidRPr="00DD6FBA">
        <w:rPr>
          <w:rFonts w:ascii="Liberation Serif" w:eastAsia="Times New Roman" w:hAnsi="Liberation Serif" w:cs="Times New Roman"/>
          <w:sz w:val="24"/>
          <w:szCs w:val="24"/>
          <w:lang w:eastAsia="hr-HR"/>
        </w:rPr>
        <w:t>,</w:t>
      </w:r>
    </w:p>
    <w:p w14:paraId="30944495" w14:textId="5E823312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215A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Radno vrijeme: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puno radno vrijeme,</w:t>
      </w:r>
    </w:p>
    <w:p w14:paraId="2210A364" w14:textId="01D730BB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215A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Mjesto rada: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Općina Garčin, </w:t>
      </w:r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naselja: </w:t>
      </w:r>
      <w:proofErr w:type="spellStart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>Bicko</w:t>
      </w:r>
      <w:proofErr w:type="spellEnd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Selo, Garčin, </w:t>
      </w:r>
      <w:proofErr w:type="spellStart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>Klokočevik</w:t>
      </w:r>
      <w:proofErr w:type="spellEnd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, </w:t>
      </w:r>
      <w:proofErr w:type="spellStart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>Sapci</w:t>
      </w:r>
      <w:proofErr w:type="spellEnd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, </w:t>
      </w:r>
      <w:proofErr w:type="spellStart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>Selna</w:t>
      </w:r>
      <w:proofErr w:type="spellEnd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, Trnjani, </w:t>
      </w:r>
      <w:proofErr w:type="spellStart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>Vrhovina</w:t>
      </w:r>
      <w:proofErr w:type="spellEnd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i </w:t>
      </w:r>
      <w:proofErr w:type="spellStart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>Zadubravlje</w:t>
      </w:r>
      <w:proofErr w:type="spellEnd"/>
      <w:r w:rsidRPr="00D67B99">
        <w:rPr>
          <w:rFonts w:ascii="Liberation Serif" w:eastAsia="Times New Roman" w:hAnsi="Liberation Serif" w:cs="Times New Roman"/>
          <w:sz w:val="24"/>
          <w:szCs w:val="24"/>
          <w:lang w:eastAsia="hr-HR"/>
        </w:rPr>
        <w:t>.</w:t>
      </w:r>
    </w:p>
    <w:p w14:paraId="2474D650" w14:textId="59D34109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215A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Predviđena plaća: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u visini minimalne plaće, sukladno Uredbi o visini minimalne plaće Vlade Republike Hrvatske, </w:t>
      </w:r>
    </w:p>
    <w:p w14:paraId="0BD9A37B" w14:textId="7FCDD7A7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215A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Naknada za prijevoz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: </w:t>
      </w:r>
      <w:r w:rsidR="00CF1ADD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NE </w:t>
      </w:r>
    </w:p>
    <w:p w14:paraId="11839750" w14:textId="396CE86D" w:rsidR="00D67B99" w:rsidRPr="009215AC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9215A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Na </w:t>
      </w:r>
      <w:r w:rsidR="00932F26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javni poziv</w:t>
      </w:r>
      <w:r w:rsidRPr="009215A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se mogu prijaviti osobe oba spola.</w:t>
      </w:r>
    </w:p>
    <w:p w14:paraId="4916E6CD" w14:textId="77777777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59190F70" w14:textId="77777777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0A52E3C" w14:textId="77777777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734CDE6D" w14:textId="77777777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2FF75E1D" w14:textId="77777777" w:rsidR="00D5374E" w:rsidRDefault="00D5374E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4A9C793" w14:textId="77777777" w:rsidR="00D67B99" w:rsidRDefault="00D67B99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54E6450" w14:textId="77777777" w:rsidR="00887780" w:rsidRDefault="00887780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6969168" w14:textId="01CD0E38" w:rsidR="00887780" w:rsidRDefault="00887780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887780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OPIS POSLOVA: </w:t>
      </w:r>
    </w:p>
    <w:p w14:paraId="4E5CB13B" w14:textId="77777777" w:rsidR="00210655" w:rsidRDefault="00210655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6304276D" w14:textId="72C016CA" w:rsidR="00210655" w:rsidRPr="00210655" w:rsidRDefault="00210655" w:rsidP="00210655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</w:t>
      </w:r>
      <w:r w:rsidRPr="00210655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organiziranje prehrane</w:t>
      </w:r>
      <w:r w:rsidR="004C40FD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(</w:t>
      </w:r>
      <w:r w:rsidR="004C40FD">
        <w:rPr>
          <w:rFonts w:ascii="Liberation Serif" w:eastAsia="Times New Roman" w:hAnsi="Liberation Serif" w:cs="Times New Roman"/>
          <w:sz w:val="24"/>
          <w:szCs w:val="24"/>
          <w:lang w:eastAsia="hr-HR"/>
        </w:rPr>
        <w:t>pomoć u pripremi obroka, pomoć u nabavi hrane i dr.</w:t>
      </w:r>
      <w:r w:rsidR="004C40FD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)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,</w:t>
      </w:r>
      <w:r w:rsidR="002C505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i/ili</w:t>
      </w:r>
      <w:r w:rsidRPr="00210655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</w:t>
      </w:r>
    </w:p>
    <w:p w14:paraId="3169593D" w14:textId="669C7BC2" w:rsidR="00210655" w:rsidRPr="00210655" w:rsidRDefault="00210655" w:rsidP="00210655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210655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obavljanje kućanskih poslova</w:t>
      </w:r>
      <w:r w:rsidR="002C505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(</w:t>
      </w:r>
      <w:r w:rsidR="002C5059">
        <w:rPr>
          <w:rFonts w:ascii="Liberation Serif" w:eastAsia="Times New Roman" w:hAnsi="Liberation Serif" w:cs="Times New Roman"/>
          <w:sz w:val="24"/>
          <w:szCs w:val="24"/>
          <w:lang w:eastAsia="hr-HR"/>
        </w:rPr>
        <w:t>pranje posuđa, pospremanje stambenog prostora, donošenje vode, ogrjeva i slično, organiziranje pranja i glačanja rublja, nabava lijekova i drugih potrepština i drugo</w:t>
      </w:r>
      <w:r w:rsidR="002C505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) i/ili</w:t>
      </w:r>
    </w:p>
    <w:p w14:paraId="31914E6E" w14:textId="53F964EA" w:rsidR="00210655" w:rsidRPr="00210655" w:rsidRDefault="00210655" w:rsidP="00210655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210655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održavanje osobne higijene</w:t>
      </w:r>
      <w:r w:rsidR="002C505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(</w:t>
      </w:r>
      <w:r w:rsidR="002C5059">
        <w:rPr>
          <w:rFonts w:ascii="Liberation Serif" w:eastAsia="Times New Roman" w:hAnsi="Liberation Serif" w:cs="Times New Roman"/>
          <w:sz w:val="24"/>
          <w:szCs w:val="24"/>
          <w:lang w:eastAsia="hr-HR"/>
        </w:rPr>
        <w:t>pomoć u oblačenju i svlačenju, u kupanju i obavljanju drugih higijenskih potreba i drugo</w:t>
      </w:r>
      <w:r w:rsidR="002C5059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) i/ili</w:t>
      </w:r>
    </w:p>
    <w:p w14:paraId="318CB441" w14:textId="6B5DA459" w:rsidR="00210655" w:rsidRPr="00210655" w:rsidRDefault="00210655" w:rsidP="00210655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</w:t>
      </w:r>
      <w:r w:rsidRPr="00210655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zadovoljavanje drugih svakodnevnih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</w:t>
      </w:r>
      <w:r w:rsidRPr="00210655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potreba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.</w:t>
      </w:r>
    </w:p>
    <w:p w14:paraId="478D2CC0" w14:textId="77777777" w:rsidR="00887780" w:rsidRDefault="00887780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2605CCE5" w14:textId="36C1F339" w:rsidR="00887780" w:rsidRDefault="00887780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887780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Poslovi 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potpore i podrške starijim i/ili nemoćnim osobama obavljat će se na području Općine Garčin. Radni odnos zasniva se </w:t>
      </w:r>
      <w:r w:rsidR="006C2A0F">
        <w:rPr>
          <w:rFonts w:ascii="Liberation Serif" w:eastAsia="Times New Roman" w:hAnsi="Liberation Serif" w:cs="Times New Roman"/>
          <w:sz w:val="24"/>
          <w:szCs w:val="24"/>
          <w:lang w:eastAsia="hr-HR"/>
        </w:rPr>
        <w:t>do završetka projekta</w:t>
      </w:r>
      <w:bookmarkStart w:id="1" w:name="_GoBack"/>
      <w:bookmarkEnd w:id="1"/>
      <w:r w:rsidR="00263ACC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, </w:t>
      </w:r>
      <w:r w:rsidRPr="009D6D95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uz 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probni rok od 2 mjeseca. </w:t>
      </w:r>
    </w:p>
    <w:p w14:paraId="1D3D244D" w14:textId="77777777" w:rsidR="00887780" w:rsidRDefault="00887780" w:rsidP="00735D39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283A3F3" w14:textId="1E0E2BDF" w:rsidR="00887780" w:rsidRDefault="00887780" w:rsidP="00735D3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887780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Kandidati/kinje moraju ispunjavati sljedeće uvjete: 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ab/>
      </w:r>
    </w:p>
    <w:p w14:paraId="322BF5B5" w14:textId="0C12EA52" w:rsidR="00887780" w:rsidRDefault="00887780" w:rsidP="00887780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4C40FD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Punoljetnost</w:t>
      </w:r>
      <w:r w:rsidR="00D5374E" w:rsidRPr="004C40FD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,</w:t>
      </w:r>
      <w:r w:rsidRPr="004C40FD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</w:t>
      </w:r>
    </w:p>
    <w:p w14:paraId="65424CA5" w14:textId="49B84999" w:rsidR="00764B40" w:rsidRDefault="00764B40" w:rsidP="00887780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Hrvatsko državljanstvo, </w:t>
      </w:r>
    </w:p>
    <w:p w14:paraId="2D0E9EFA" w14:textId="77777777" w:rsidR="00764B40" w:rsidRDefault="00764B40" w:rsidP="00764B40">
      <w:pPr>
        <w:pStyle w:val="Odlomakpopisa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7FBE1676" w14:textId="7304A52F" w:rsidR="00764B40" w:rsidRPr="00764B40" w:rsidRDefault="00764B40" w:rsidP="00764B4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764B40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Razina obrazovanja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:</w:t>
      </w:r>
    </w:p>
    <w:p w14:paraId="7F363FCE" w14:textId="66F8267A" w:rsidR="004C40FD" w:rsidRPr="00DD6FBA" w:rsidRDefault="004C40FD" w:rsidP="00887780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DD6FBA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Završena osnovna škola,</w:t>
      </w:r>
    </w:p>
    <w:p w14:paraId="010C249D" w14:textId="6589549C" w:rsidR="004C40FD" w:rsidRPr="00DD6FBA" w:rsidRDefault="004C40FD" w:rsidP="00887780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DD6FBA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Završena srednja škola 3 godine, </w:t>
      </w:r>
    </w:p>
    <w:p w14:paraId="21745C7B" w14:textId="24366AFB" w:rsidR="004C40FD" w:rsidRPr="00DD6FBA" w:rsidRDefault="004C40FD" w:rsidP="00887780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DD6FBA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Završena srednja škola 4 godine.</w:t>
      </w:r>
    </w:p>
    <w:p w14:paraId="6BC8D7B7" w14:textId="77777777" w:rsidR="00D67B99" w:rsidRPr="00DD6FBA" w:rsidRDefault="00D67B99" w:rsidP="00D67B9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6E53171B" w14:textId="678B10AE" w:rsidR="00887780" w:rsidRDefault="00887780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Za prijavu na Javni poziv potrebno je priložiti sljedeću dokumentaciju: </w:t>
      </w:r>
    </w:p>
    <w:p w14:paraId="2B4B74C0" w14:textId="77777777" w:rsidR="00887780" w:rsidRDefault="00887780" w:rsidP="0088778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728C13B0" w14:textId="0B218252" w:rsidR="00D5374E" w:rsidRDefault="00D5374E" w:rsidP="00272EE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Životopis</w:t>
      </w:r>
      <w:r w:rsidR="005843A8">
        <w:rPr>
          <w:rFonts w:ascii="Liberation Serif" w:eastAsia="Times New Roman" w:hAnsi="Liberation Serif" w:cs="Times New Roman"/>
          <w:sz w:val="24"/>
          <w:szCs w:val="24"/>
          <w:lang w:eastAsia="hr-HR"/>
        </w:rPr>
        <w:t>,</w:t>
      </w:r>
    </w:p>
    <w:p w14:paraId="65624DAA" w14:textId="34B08286" w:rsidR="00887780" w:rsidRDefault="00272EE3" w:rsidP="00272EE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Obrazac prijave (obrazac prijave se preuzima ili u prostorijama Općine Garčin ili na službenoj stranici Općine Garčin </w:t>
      </w:r>
      <w:hyperlink r:id="rId9" w:history="1">
        <w:r w:rsidRPr="00DE7BDD">
          <w:rPr>
            <w:rStyle w:val="Hiperveza"/>
            <w:rFonts w:ascii="Liberation Serif" w:eastAsia="Times New Roman" w:hAnsi="Liberation Serif" w:cs="Times New Roman"/>
            <w:sz w:val="24"/>
            <w:szCs w:val="24"/>
            <w:lang w:eastAsia="hr-HR"/>
          </w:rPr>
          <w:t>https://opcina-garcin.hr/</w:t>
        </w:r>
      </w:hyperlink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);</w:t>
      </w:r>
    </w:p>
    <w:p w14:paraId="7BA1901A" w14:textId="0944BAE0" w:rsidR="00272EE3" w:rsidRDefault="00272EE3" w:rsidP="00272EE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Presliku osobne iskaznice; </w:t>
      </w:r>
    </w:p>
    <w:p w14:paraId="22DAE0B0" w14:textId="7FC8F884" w:rsidR="00272EE3" w:rsidRDefault="00272EE3" w:rsidP="00272EE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Presliku dokaza o završenom obrazovanju</w:t>
      </w:r>
      <w:r w:rsidR="00764B40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(preslika svjedodžbe ili s njom izjednačena isprava).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(ako kandidat/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kinja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uz prijavu priloži dokumente u kojima osobni podaci nisu istovjetni, dužna je dostaviti i dokaz o njihovoj promjeni npr. presliku vjenčanog lista);</w:t>
      </w:r>
    </w:p>
    <w:p w14:paraId="54AC0110" w14:textId="1C336FC2" w:rsidR="00272EE3" w:rsidRDefault="00272EE3" w:rsidP="00272EE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Vlastoručno potpisanu Izjavu o davanju suglasnosti za prikupljanje i obradu osobnih podataka (obrazac Izjave se preuzima u prostorijama Općine Garčin ili na službenoj stranici Općine Garčin (</w:t>
      </w:r>
      <w:hyperlink r:id="rId10" w:history="1">
        <w:r w:rsidRPr="00DE7BDD">
          <w:rPr>
            <w:rStyle w:val="Hiperveza"/>
            <w:rFonts w:ascii="Liberation Serif" w:eastAsia="Times New Roman" w:hAnsi="Liberation Serif" w:cs="Times New Roman"/>
            <w:sz w:val="24"/>
            <w:szCs w:val="24"/>
            <w:lang w:eastAsia="hr-HR"/>
          </w:rPr>
          <w:t>https://opcina-garcin.hr/</w:t>
        </w:r>
      </w:hyperlink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)).</w:t>
      </w:r>
    </w:p>
    <w:p w14:paraId="249962F8" w14:textId="327BE92F" w:rsidR="009215AC" w:rsidRDefault="009215AC" w:rsidP="00272EE3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Dokaz o radnom iskustvu (ispis staža iz E-knjižice Hrvatskog zavoda za mirovinsko osiguranje)</w:t>
      </w:r>
      <w:r w:rsidR="00D5374E">
        <w:rPr>
          <w:rFonts w:ascii="Liberation Serif" w:eastAsia="Times New Roman" w:hAnsi="Liberation Serif" w:cs="Times New Roman"/>
          <w:sz w:val="24"/>
          <w:szCs w:val="24"/>
          <w:lang w:eastAsia="hr-HR"/>
        </w:rPr>
        <w:t>, ne starije od 3 mjeseca</w:t>
      </w:r>
    </w:p>
    <w:p w14:paraId="1A29F5DA" w14:textId="77777777" w:rsidR="00272EE3" w:rsidRDefault="00272EE3" w:rsidP="00272EE3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1C15C14B" w14:textId="3786F9C4" w:rsidR="00272EE3" w:rsidRDefault="00272EE3" w:rsidP="00272EE3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Prijavu je potrebno dostaviti u roku od 8 dana od dana objave Javnog poziva na mrežnim stranicama Hrvatskog zavoda za zapošljavanje i web stranici Općine Garčin. </w:t>
      </w:r>
    </w:p>
    <w:p w14:paraId="40511435" w14:textId="17F87BF6" w:rsidR="00272EE3" w:rsidRDefault="00272EE3" w:rsidP="00272EE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Osobe koje se prijavljuju na Javni poziv dužne su dostaviti svoju prijavu na adresu: Općina Garčin, Kralja Tomislava 92, 35212 Garčin, putem pošte ili osobno (radnim danom od 0</w:t>
      </w:r>
      <w:r w:rsidR="004C40FD">
        <w:rPr>
          <w:rFonts w:ascii="Liberation Serif" w:eastAsia="Times New Roman" w:hAnsi="Liberation Serif" w:cs="Times New Roman"/>
          <w:sz w:val="24"/>
          <w:szCs w:val="24"/>
          <w:lang w:eastAsia="hr-HR"/>
        </w:rPr>
        <w:t>8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:00 do 1</w:t>
      </w:r>
      <w:r w:rsidR="004C40FD">
        <w:rPr>
          <w:rFonts w:ascii="Liberation Serif" w:eastAsia="Times New Roman" w:hAnsi="Liberation Serif" w:cs="Times New Roman"/>
          <w:sz w:val="24"/>
          <w:szCs w:val="24"/>
          <w:lang w:eastAsia="hr-HR"/>
        </w:rPr>
        <w:t>4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:00), u roku od 8 dana od dana objave Javnog poziva na stranicama Hrvatskog zavoda za zapošljavanje, u zatvorenoj kuverti, s naznakom</w:t>
      </w:r>
      <w:r w:rsidRPr="00272EE3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„Javni poziv za prijam u radni odnos na određeno vrijeme na projektu „Zaželi</w:t>
      </w:r>
      <w:r w:rsidR="00986766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4</w:t>
      </w:r>
      <w:r w:rsidRPr="00272EE3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za</w:t>
      </w:r>
      <w:r w:rsidR="00292F71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ljepši život u općini</w:t>
      </w:r>
      <w:r w:rsidRPr="00272EE3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 Garčin“.</w:t>
      </w:r>
    </w:p>
    <w:p w14:paraId="6A937536" w14:textId="77777777" w:rsidR="00272EE3" w:rsidRDefault="00272EE3" w:rsidP="00272EE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668D62CF" w14:textId="174626C2" w:rsidR="00272EE3" w:rsidRDefault="00272EE3" w:rsidP="00272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Nepravovremene i nepotpune prijave neće se razmatrati. </w:t>
      </w:r>
    </w:p>
    <w:p w14:paraId="191C4E07" w14:textId="505D9F1F" w:rsidR="00272EE3" w:rsidRDefault="00272EE3" w:rsidP="00272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lastRenderedPageBreak/>
        <w:t>Urednom prijavom smatra se prijava koja sadrži sve podatke i priloge navedene u Javnom pozivu te koja je vlastoručno potpisana</w:t>
      </w:r>
      <w:r w:rsidR="00764B40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i predana na propisani način. </w:t>
      </w:r>
    </w:p>
    <w:p w14:paraId="47A6D221" w14:textId="18A39664" w:rsidR="00272EE3" w:rsidRDefault="00272EE3" w:rsidP="00272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Kandidati prijavljeni na Javni poziv čije su prijave pravovaljane i uredne te koji ispunjavaju formalne uvjete biti će pozvani</w:t>
      </w:r>
      <w:r w:rsidR="0012501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na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intervju. </w:t>
      </w:r>
    </w:p>
    <w:p w14:paraId="6FA5750B" w14:textId="69408575" w:rsidR="00272EE3" w:rsidRDefault="00272EE3" w:rsidP="00272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O rezultatima </w:t>
      </w:r>
      <w:r w:rsidR="007F70D1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Javnog poziva kandidati će biti obavješteni u zakonskom roku. </w:t>
      </w:r>
    </w:p>
    <w:p w14:paraId="2E839E33" w14:textId="10C0AAD6" w:rsidR="00735D39" w:rsidRDefault="007F70D1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Javni poziv će biti objavljen na službenim stranicama Hrvatskog zavoda za zapošljavanje i na internetskoj stranici Općine Garčin</w:t>
      </w:r>
      <w:r w:rsidRPr="007F70D1">
        <w:t xml:space="preserve"> </w:t>
      </w:r>
      <w:hyperlink r:id="rId11" w:history="1">
        <w:r w:rsidRPr="00DE7BDD">
          <w:rPr>
            <w:rStyle w:val="Hiperveza"/>
            <w:rFonts w:ascii="Liberation Serif" w:eastAsia="Times New Roman" w:hAnsi="Liberation Serif" w:cs="Times New Roman"/>
            <w:sz w:val="24"/>
            <w:szCs w:val="24"/>
            <w:lang w:eastAsia="hr-HR"/>
          </w:rPr>
          <w:t>https://opcina-garcin.hr/</w:t>
        </w:r>
      </w:hyperlink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 .</w:t>
      </w:r>
    </w:p>
    <w:p w14:paraId="1D94840D" w14:textId="4DAF3070" w:rsidR="007F70D1" w:rsidRDefault="007F70D1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Sve informacije o Javnom pozivu mogu se dobiti u prostorijama Općine Garčin, putem e-maila: </w:t>
      </w:r>
      <w:hyperlink r:id="rId12" w:history="1">
        <w:r w:rsidRPr="00DE7BDD">
          <w:rPr>
            <w:rStyle w:val="Hiperveza"/>
            <w:rFonts w:ascii="Liberation Serif" w:eastAsia="Times New Roman" w:hAnsi="Liberation Serif" w:cs="Times New Roman"/>
            <w:sz w:val="24"/>
            <w:szCs w:val="24"/>
            <w:lang w:eastAsia="hr-HR"/>
          </w:rPr>
          <w:t>garcin.opcina@gmail.com</w:t>
        </w:r>
      </w:hyperlink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ili na broj telefona: 035/422-442</w:t>
      </w:r>
      <w:r w:rsidR="00DA7E3D">
        <w:rPr>
          <w:rFonts w:ascii="Liberation Serif" w:eastAsia="Times New Roman" w:hAnsi="Liberation Serif" w:cs="Times New Roman"/>
          <w:sz w:val="24"/>
          <w:szCs w:val="24"/>
          <w:lang w:eastAsia="hr-HR"/>
        </w:rPr>
        <w:t>.</w:t>
      </w:r>
    </w:p>
    <w:p w14:paraId="4D7E18F9" w14:textId="77777777" w:rsidR="007F70D1" w:rsidRDefault="007F70D1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7684A885" w14:textId="77777777" w:rsidR="007F70D1" w:rsidRDefault="007F70D1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51A4BAB" w14:textId="77777777" w:rsidR="00866A2F" w:rsidRDefault="00866A2F" w:rsidP="00426EA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6AA9BAB" w14:textId="560ECD23" w:rsidR="00802346" w:rsidRPr="00DE4948" w:rsidRDefault="00764B40" w:rsidP="00DD6FBA">
      <w:pPr>
        <w:spacing w:after="0" w:line="240" w:lineRule="auto"/>
        <w:ind w:left="4956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DE4948">
        <w:rPr>
          <w:rFonts w:ascii="Liberation Serif" w:eastAsia="Times New Roman" w:hAnsi="Liberation Serif" w:cs="Times New Roman"/>
          <w:sz w:val="24"/>
          <w:szCs w:val="24"/>
          <w:lang w:eastAsia="hr-HR"/>
        </w:rPr>
        <w:t>OPĆINSKI NAČELNIK</w:t>
      </w:r>
    </w:p>
    <w:p w14:paraId="6FC695B3" w14:textId="255D55D8" w:rsidR="00DD6FBA" w:rsidRPr="00DD6FBA" w:rsidRDefault="00764B40" w:rsidP="00DD6FBA">
      <w:pPr>
        <w:spacing w:after="0" w:line="240" w:lineRule="auto"/>
        <w:ind w:left="4956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Josip Vidaković</w:t>
      </w:r>
    </w:p>
    <w:sectPr w:rsidR="00DD6FBA" w:rsidRPr="00DD6FBA" w:rsidSect="00A54380">
      <w:headerReference w:type="default" r:id="rId13"/>
      <w:footerReference w:type="default" r:id="rId14"/>
      <w:pgSz w:w="11906" w:h="16838" w:code="9"/>
      <w:pgMar w:top="1417" w:right="1417" w:bottom="1417" w:left="1417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1BEBB" w14:textId="77777777" w:rsidR="00A71DD5" w:rsidRDefault="00A71DD5" w:rsidP="00E96738">
      <w:pPr>
        <w:spacing w:after="0" w:line="240" w:lineRule="auto"/>
      </w:pPr>
      <w:r>
        <w:separator/>
      </w:r>
    </w:p>
  </w:endnote>
  <w:endnote w:type="continuationSeparator" w:id="0">
    <w:p w14:paraId="7A127172" w14:textId="77777777" w:rsidR="00A71DD5" w:rsidRDefault="00A71DD5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66ED" w14:textId="64045F1F" w:rsidR="00522A70" w:rsidRDefault="00F06EDA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3930891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BFA6B" w14:textId="77777777" w:rsidR="00A71DD5" w:rsidRDefault="00A71DD5" w:rsidP="00E96738">
      <w:pPr>
        <w:spacing w:after="0" w:line="240" w:lineRule="auto"/>
      </w:pPr>
      <w:r>
        <w:separator/>
      </w:r>
    </w:p>
  </w:footnote>
  <w:footnote w:type="continuationSeparator" w:id="0">
    <w:p w14:paraId="30D8F2F1" w14:textId="77777777" w:rsidR="00A71DD5" w:rsidRDefault="00A71DD5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46E09" w14:textId="76069041" w:rsidR="00B5470F" w:rsidRDefault="00F06EDA" w:rsidP="00F06EDA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74D905B8" wp14:editId="5DCCC7FB">
          <wp:extent cx="941233" cy="573394"/>
          <wp:effectExtent l="0" t="0" r="0" b="0"/>
          <wp:docPr id="149050781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679FB"/>
    <w:multiLevelType w:val="hybridMultilevel"/>
    <w:tmpl w:val="CC0217B2"/>
    <w:lvl w:ilvl="0" w:tplc="1B18A7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D7510"/>
    <w:multiLevelType w:val="hybridMultilevel"/>
    <w:tmpl w:val="70E21B92"/>
    <w:lvl w:ilvl="0" w:tplc="1B18A7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C6C99"/>
    <w:multiLevelType w:val="hybridMultilevel"/>
    <w:tmpl w:val="F5A66A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2AA0"/>
    <w:multiLevelType w:val="hybridMultilevel"/>
    <w:tmpl w:val="C3FC1F22"/>
    <w:lvl w:ilvl="0" w:tplc="F6BC2F1C">
      <w:start w:val="1"/>
      <w:numFmt w:val="bullet"/>
      <w:lvlText w:val="-"/>
      <w:lvlJc w:val="left"/>
      <w:pPr>
        <w:ind w:left="720" w:hanging="360"/>
      </w:pPr>
      <w:rPr>
        <w:rFonts w:ascii="Liberation Serif" w:eastAsia="Times New Roman" w:hAnsi="Liberation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04239"/>
    <w:multiLevelType w:val="hybridMultilevel"/>
    <w:tmpl w:val="3DE865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106BB"/>
    <w:multiLevelType w:val="hybridMultilevel"/>
    <w:tmpl w:val="B8A640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33E65"/>
    <w:multiLevelType w:val="hybridMultilevel"/>
    <w:tmpl w:val="299EF6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12A5F"/>
    <w:multiLevelType w:val="multilevel"/>
    <w:tmpl w:val="19BA5414"/>
    <w:numStyleLink w:val="Style1"/>
  </w:abstractNum>
  <w:abstractNum w:abstractNumId="9" w15:restartNumberingAfterBreak="0">
    <w:nsid w:val="3DE52A67"/>
    <w:multiLevelType w:val="hybridMultilevel"/>
    <w:tmpl w:val="DC5075E4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815"/>
    <w:multiLevelType w:val="multilevel"/>
    <w:tmpl w:val="F0D0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66CFA"/>
    <w:multiLevelType w:val="hybridMultilevel"/>
    <w:tmpl w:val="633C570A"/>
    <w:lvl w:ilvl="0" w:tplc="1B18A790">
      <w:start w:val="1"/>
      <w:numFmt w:val="bullet"/>
      <w:lvlText w:val="-"/>
      <w:lvlJc w:val="left"/>
      <w:rPr>
        <w:rFonts w:ascii="Courier New" w:hAnsi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61626"/>
    <w:multiLevelType w:val="hybridMultilevel"/>
    <w:tmpl w:val="0AB4FF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1690A"/>
    <w:multiLevelType w:val="hybridMultilevel"/>
    <w:tmpl w:val="B2142CFE"/>
    <w:lvl w:ilvl="0" w:tplc="930466D6">
      <w:start w:val="50"/>
      <w:numFmt w:val="bullet"/>
      <w:lvlText w:val="-"/>
      <w:lvlJc w:val="left"/>
      <w:pPr>
        <w:ind w:left="1065" w:hanging="360"/>
      </w:pPr>
      <w:rPr>
        <w:rFonts w:ascii="Liberation Serif" w:eastAsia="Times New Roman" w:hAnsi="Liberation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7BDE51B6"/>
    <w:multiLevelType w:val="hybridMultilevel"/>
    <w:tmpl w:val="FEC470D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8"/>
  </w:num>
  <w:num w:numId="5">
    <w:abstractNumId w:val="10"/>
  </w:num>
  <w:num w:numId="6">
    <w:abstractNumId w:val="14"/>
  </w:num>
  <w:num w:numId="7">
    <w:abstractNumId w:val="11"/>
  </w:num>
  <w:num w:numId="8">
    <w:abstractNumId w:val="17"/>
  </w:num>
  <w:num w:numId="9">
    <w:abstractNumId w:val="13"/>
  </w:num>
  <w:num w:numId="10">
    <w:abstractNumId w:val="18"/>
  </w:num>
  <w:num w:numId="11">
    <w:abstractNumId w:val="2"/>
  </w:num>
  <w:num w:numId="12">
    <w:abstractNumId w:val="7"/>
  </w:num>
  <w:num w:numId="13">
    <w:abstractNumId w:val="1"/>
  </w:num>
  <w:num w:numId="14">
    <w:abstractNumId w:val="9"/>
  </w:num>
  <w:num w:numId="15">
    <w:abstractNumId w:val="0"/>
  </w:num>
  <w:num w:numId="16">
    <w:abstractNumId w:val="5"/>
  </w:num>
  <w:num w:numId="17">
    <w:abstractNumId w:val="3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BC"/>
    <w:rsid w:val="00012A2A"/>
    <w:rsid w:val="000175BF"/>
    <w:rsid w:val="00074E1F"/>
    <w:rsid w:val="00076DBD"/>
    <w:rsid w:val="0009106B"/>
    <w:rsid w:val="000D2A9C"/>
    <w:rsid w:val="000D4485"/>
    <w:rsid w:val="00111F97"/>
    <w:rsid w:val="00114007"/>
    <w:rsid w:val="00123844"/>
    <w:rsid w:val="0012501B"/>
    <w:rsid w:val="001461D2"/>
    <w:rsid w:val="00183064"/>
    <w:rsid w:val="001833C4"/>
    <w:rsid w:val="00184A5E"/>
    <w:rsid w:val="001B76E5"/>
    <w:rsid w:val="001C2596"/>
    <w:rsid w:val="001D1028"/>
    <w:rsid w:val="001E391B"/>
    <w:rsid w:val="00210655"/>
    <w:rsid w:val="002258DB"/>
    <w:rsid w:val="00235015"/>
    <w:rsid w:val="00247094"/>
    <w:rsid w:val="00263ACC"/>
    <w:rsid w:val="002665CF"/>
    <w:rsid w:val="00272EE3"/>
    <w:rsid w:val="00282536"/>
    <w:rsid w:val="00287307"/>
    <w:rsid w:val="00292F71"/>
    <w:rsid w:val="00293680"/>
    <w:rsid w:val="002A1628"/>
    <w:rsid w:val="002A2729"/>
    <w:rsid w:val="002C5059"/>
    <w:rsid w:val="002C59AC"/>
    <w:rsid w:val="002E3019"/>
    <w:rsid w:val="002E6351"/>
    <w:rsid w:val="00302B19"/>
    <w:rsid w:val="00314795"/>
    <w:rsid w:val="003504B5"/>
    <w:rsid w:val="00354F29"/>
    <w:rsid w:val="00377906"/>
    <w:rsid w:val="00386053"/>
    <w:rsid w:val="00397CE7"/>
    <w:rsid w:val="003A4FF8"/>
    <w:rsid w:val="003D749E"/>
    <w:rsid w:val="003E3881"/>
    <w:rsid w:val="00400AA5"/>
    <w:rsid w:val="00420551"/>
    <w:rsid w:val="00426EAA"/>
    <w:rsid w:val="0043000B"/>
    <w:rsid w:val="00434415"/>
    <w:rsid w:val="00466436"/>
    <w:rsid w:val="004710ED"/>
    <w:rsid w:val="00495809"/>
    <w:rsid w:val="004970CE"/>
    <w:rsid w:val="004C40FD"/>
    <w:rsid w:val="004D7804"/>
    <w:rsid w:val="0050109E"/>
    <w:rsid w:val="00520F1A"/>
    <w:rsid w:val="00522A70"/>
    <w:rsid w:val="00541C7A"/>
    <w:rsid w:val="0055625C"/>
    <w:rsid w:val="00557108"/>
    <w:rsid w:val="005712D8"/>
    <w:rsid w:val="0057563D"/>
    <w:rsid w:val="005843A8"/>
    <w:rsid w:val="005977AC"/>
    <w:rsid w:val="005B0952"/>
    <w:rsid w:val="005D00E9"/>
    <w:rsid w:val="005D160B"/>
    <w:rsid w:val="005D684C"/>
    <w:rsid w:val="005F4367"/>
    <w:rsid w:val="00645C68"/>
    <w:rsid w:val="00667A3E"/>
    <w:rsid w:val="006716FB"/>
    <w:rsid w:val="006745CC"/>
    <w:rsid w:val="006804A3"/>
    <w:rsid w:val="006A220C"/>
    <w:rsid w:val="006A531C"/>
    <w:rsid w:val="006C2A0F"/>
    <w:rsid w:val="006C3EAE"/>
    <w:rsid w:val="006C3EE4"/>
    <w:rsid w:val="006C68B9"/>
    <w:rsid w:val="006D1AFC"/>
    <w:rsid w:val="006E4E8F"/>
    <w:rsid w:val="006F0371"/>
    <w:rsid w:val="007016CE"/>
    <w:rsid w:val="00704782"/>
    <w:rsid w:val="00706F34"/>
    <w:rsid w:val="00711697"/>
    <w:rsid w:val="00712BE6"/>
    <w:rsid w:val="00735D39"/>
    <w:rsid w:val="00764B40"/>
    <w:rsid w:val="00796132"/>
    <w:rsid w:val="007B2F4D"/>
    <w:rsid w:val="007C5751"/>
    <w:rsid w:val="007E0012"/>
    <w:rsid w:val="007E2C1B"/>
    <w:rsid w:val="007F3D74"/>
    <w:rsid w:val="007F6427"/>
    <w:rsid w:val="007F70D1"/>
    <w:rsid w:val="00802346"/>
    <w:rsid w:val="00821880"/>
    <w:rsid w:val="00835F80"/>
    <w:rsid w:val="00851CD3"/>
    <w:rsid w:val="00853274"/>
    <w:rsid w:val="00864F74"/>
    <w:rsid w:val="00866A2F"/>
    <w:rsid w:val="008741F5"/>
    <w:rsid w:val="008747CD"/>
    <w:rsid w:val="0088422F"/>
    <w:rsid w:val="00887780"/>
    <w:rsid w:val="008B3DC6"/>
    <w:rsid w:val="008B63C8"/>
    <w:rsid w:val="008C597D"/>
    <w:rsid w:val="008C72CC"/>
    <w:rsid w:val="008C76D8"/>
    <w:rsid w:val="008F425A"/>
    <w:rsid w:val="008F4A77"/>
    <w:rsid w:val="009215AC"/>
    <w:rsid w:val="00923808"/>
    <w:rsid w:val="00932F26"/>
    <w:rsid w:val="009355F5"/>
    <w:rsid w:val="00944907"/>
    <w:rsid w:val="009510BC"/>
    <w:rsid w:val="0096138A"/>
    <w:rsid w:val="00986766"/>
    <w:rsid w:val="0099364C"/>
    <w:rsid w:val="009C69E9"/>
    <w:rsid w:val="009D0449"/>
    <w:rsid w:val="009D6D95"/>
    <w:rsid w:val="009F3BED"/>
    <w:rsid w:val="009F405F"/>
    <w:rsid w:val="00A13581"/>
    <w:rsid w:val="00A36081"/>
    <w:rsid w:val="00A414AB"/>
    <w:rsid w:val="00A45BFE"/>
    <w:rsid w:val="00A54380"/>
    <w:rsid w:val="00A71DD5"/>
    <w:rsid w:val="00A85D43"/>
    <w:rsid w:val="00AA2198"/>
    <w:rsid w:val="00AB3BC4"/>
    <w:rsid w:val="00AC1749"/>
    <w:rsid w:val="00AD1B32"/>
    <w:rsid w:val="00AD1B4A"/>
    <w:rsid w:val="00AD48B2"/>
    <w:rsid w:val="00AE7513"/>
    <w:rsid w:val="00B12ED7"/>
    <w:rsid w:val="00B24583"/>
    <w:rsid w:val="00B27271"/>
    <w:rsid w:val="00B47D7B"/>
    <w:rsid w:val="00B5470F"/>
    <w:rsid w:val="00B649E1"/>
    <w:rsid w:val="00B76C24"/>
    <w:rsid w:val="00B827A7"/>
    <w:rsid w:val="00BA4C82"/>
    <w:rsid w:val="00BA6B18"/>
    <w:rsid w:val="00BC0C02"/>
    <w:rsid w:val="00BD3987"/>
    <w:rsid w:val="00BD69D7"/>
    <w:rsid w:val="00BE7F41"/>
    <w:rsid w:val="00C02FAF"/>
    <w:rsid w:val="00C04F29"/>
    <w:rsid w:val="00C2607E"/>
    <w:rsid w:val="00C43936"/>
    <w:rsid w:val="00C453B0"/>
    <w:rsid w:val="00C55AAC"/>
    <w:rsid w:val="00C637EC"/>
    <w:rsid w:val="00C74BD4"/>
    <w:rsid w:val="00C8187A"/>
    <w:rsid w:val="00CA2E43"/>
    <w:rsid w:val="00CB0875"/>
    <w:rsid w:val="00CE056F"/>
    <w:rsid w:val="00CF1ADD"/>
    <w:rsid w:val="00D426AE"/>
    <w:rsid w:val="00D5374E"/>
    <w:rsid w:val="00D60377"/>
    <w:rsid w:val="00D62C8A"/>
    <w:rsid w:val="00D639CA"/>
    <w:rsid w:val="00D63A82"/>
    <w:rsid w:val="00D67B99"/>
    <w:rsid w:val="00D7382A"/>
    <w:rsid w:val="00D87EBE"/>
    <w:rsid w:val="00D91663"/>
    <w:rsid w:val="00DA2056"/>
    <w:rsid w:val="00DA504D"/>
    <w:rsid w:val="00DA7E3D"/>
    <w:rsid w:val="00DB17CB"/>
    <w:rsid w:val="00DD6FBA"/>
    <w:rsid w:val="00DE1803"/>
    <w:rsid w:val="00DE46A7"/>
    <w:rsid w:val="00DE4948"/>
    <w:rsid w:val="00DE75A4"/>
    <w:rsid w:val="00E04769"/>
    <w:rsid w:val="00E04F7D"/>
    <w:rsid w:val="00E13172"/>
    <w:rsid w:val="00E15187"/>
    <w:rsid w:val="00E1593B"/>
    <w:rsid w:val="00E257ED"/>
    <w:rsid w:val="00E516A0"/>
    <w:rsid w:val="00E706FD"/>
    <w:rsid w:val="00E7290E"/>
    <w:rsid w:val="00E96738"/>
    <w:rsid w:val="00E96861"/>
    <w:rsid w:val="00EB0A29"/>
    <w:rsid w:val="00ED09D1"/>
    <w:rsid w:val="00F016B9"/>
    <w:rsid w:val="00F06EDA"/>
    <w:rsid w:val="00F16430"/>
    <w:rsid w:val="00F60077"/>
    <w:rsid w:val="00F767B7"/>
    <w:rsid w:val="00F8104C"/>
    <w:rsid w:val="00F970DA"/>
    <w:rsid w:val="00FA287F"/>
    <w:rsid w:val="00FC4379"/>
    <w:rsid w:val="00FC4A37"/>
    <w:rsid w:val="00FD2BA6"/>
    <w:rsid w:val="00FD5610"/>
    <w:rsid w:val="00FF52A7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1"/>
    <w:qFormat/>
    <w:rsid w:val="00D603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649E1"/>
    <w:rPr>
      <w:color w:val="605E5C"/>
      <w:shd w:val="clear" w:color="auto" w:fill="E1DFDD"/>
    </w:rPr>
  </w:style>
  <w:style w:type="paragraph" w:customStyle="1" w:styleId="Default">
    <w:name w:val="Default"/>
    <w:rsid w:val="00FA2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272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cin.opcina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cina-garcin.h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pcina-garcin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cina-garcin.h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5586-56EC-4501-BAEF-7BD2A565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Racunovodstvo2-PC</cp:lastModifiedBy>
  <cp:revision>2</cp:revision>
  <cp:lastPrinted>2025-12-11T08:50:00Z</cp:lastPrinted>
  <dcterms:created xsi:type="dcterms:W3CDTF">2026-09-08T07:07:00Z</dcterms:created>
  <dcterms:modified xsi:type="dcterms:W3CDTF">2026-09-08T07:07:00Z</dcterms:modified>
</cp:coreProperties>
</file>